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6F2" w:rsidRDefault="00A1735E">
      <w:pPr>
        <w:pStyle w:val="a8"/>
        <w:ind w:left="909" w:hanging="909"/>
        <w:rPr>
          <w:rFonts w:ascii="맑은 고딕" w:eastAsia="맑은 고딕" w:cs="맑은 고딕"/>
          <w:sz w:val="22"/>
          <w:szCs w:val="22"/>
        </w:rPr>
      </w:pPr>
      <w:r>
        <w:rPr>
          <w:rFonts w:ascii="맑은 고딕" w:eastAsia="맑은 고딕" w:cs="맑은 고딕"/>
          <w:sz w:val="22"/>
          <w:szCs w:val="22"/>
        </w:rPr>
        <w:t>[붙임 1-1]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399"/>
      </w:tblGrid>
      <w:tr w:rsidR="003C36F2">
        <w:trPr>
          <w:trHeight w:val="546"/>
        </w:trPr>
        <w:tc>
          <w:tcPr>
            <w:tcW w:w="9399" w:type="dxa"/>
            <w:tcBorders>
              <w:top w:val="nil"/>
              <w:left w:val="nil"/>
              <w:bottom w:val="thickThinSmallGap" w:sz="15" w:space="0" w:color="000000"/>
              <w:right w:val="nil"/>
              <w:tl2br w:val="nil"/>
              <w:tr2bl w:val="nil"/>
            </w:tcBorders>
            <w:vAlign w:val="center"/>
          </w:tcPr>
          <w:p w:rsidR="003C36F2" w:rsidRDefault="00A1735E">
            <w:pPr>
              <w:pStyle w:val="a8"/>
              <w:wordWrap/>
              <w:ind w:left="539" w:hanging="539"/>
              <w:jc w:val="center"/>
              <w:rPr>
                <w:rFonts w:ascii="HY헤드라인M" w:eastAsia="HY헤드라인M" w:cs="HY헤드라인M"/>
                <w:spacing w:val="-14"/>
                <w:sz w:val="32"/>
                <w:szCs w:val="32"/>
              </w:rPr>
            </w:pPr>
            <w:r>
              <w:rPr>
                <w:rFonts w:ascii="HY헤드라인M" w:eastAsia="HY헤드라인M" w:cs="HY헤드라인M"/>
                <w:spacing w:val="-14"/>
                <w:sz w:val="32"/>
                <w:szCs w:val="32"/>
              </w:rPr>
              <w:t>2023년 해외공동물류센터</w:t>
            </w:r>
            <w:r>
              <w:rPr>
                <w:rFonts w:ascii="HY헤드라인M" w:eastAsia="HY헤드라인M" w:cs="HY헤드라인M"/>
                <w:spacing w:val="-14"/>
                <w:sz w:val="32"/>
                <w:szCs w:val="32"/>
              </w:rPr>
              <w:t>·</w:t>
            </w:r>
            <w:r>
              <w:rPr>
                <w:rFonts w:ascii="HY헤드라인M" w:eastAsia="HY헤드라인M" w:cs="HY헤드라인M"/>
                <w:spacing w:val="-14"/>
                <w:sz w:val="32"/>
                <w:szCs w:val="32"/>
              </w:rPr>
              <w:t>콜드체인 구축사업 신규 이용업체 신청서</w:t>
            </w:r>
          </w:p>
        </w:tc>
      </w:tr>
    </w:tbl>
    <w:p w:rsidR="003C36F2" w:rsidRDefault="003C36F2">
      <w:pPr>
        <w:rPr>
          <w:sz w:val="2"/>
        </w:rPr>
      </w:pPr>
    </w:p>
    <w:p w:rsidR="003C36F2" w:rsidRDefault="003C36F2">
      <w:pPr>
        <w:pStyle w:val="a8"/>
        <w:ind w:left="909" w:hanging="909"/>
        <w:rPr>
          <w:rFonts w:ascii="맑은 고딕" w:eastAsia="맑은 고딕" w:cs="맑은 고딕"/>
          <w:sz w:val="22"/>
          <w:szCs w:val="22"/>
        </w:rPr>
      </w:pPr>
    </w:p>
    <w:p w:rsidR="003C36F2" w:rsidRDefault="003C36F2">
      <w:pPr>
        <w:pStyle w:val="a8"/>
        <w:wordWrap/>
        <w:ind w:left="909" w:hanging="909"/>
        <w:jc w:val="center"/>
        <w:rPr>
          <w:rFonts w:ascii="HY헤드라인M" w:eastAsia="HY헤드라인M" w:cs="HY헤드라인M"/>
          <w:sz w:val="2"/>
          <w:szCs w:val="2"/>
          <w:u w:val="double" w:color="000000"/>
        </w:rPr>
      </w:pPr>
    </w:p>
    <w:tbl>
      <w:tblPr>
        <w:tblW w:w="1083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18"/>
        <w:gridCol w:w="792"/>
        <w:gridCol w:w="1287"/>
        <w:gridCol w:w="1284"/>
        <w:gridCol w:w="1243"/>
        <w:gridCol w:w="1235"/>
        <w:gridCol w:w="1099"/>
        <w:gridCol w:w="616"/>
        <w:gridCol w:w="822"/>
        <w:gridCol w:w="1539"/>
      </w:tblGrid>
      <w:tr w:rsidR="003C36F2" w:rsidTr="00C91163">
        <w:trPr>
          <w:trHeight w:val="279"/>
          <w:jc w:val="center"/>
        </w:trPr>
        <w:tc>
          <w:tcPr>
            <w:tcW w:w="9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3C36F2" w:rsidRDefault="00A1735E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pacing w:val="-18"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pacing w:val="-18"/>
                <w:sz w:val="22"/>
                <w:szCs w:val="22"/>
              </w:rPr>
              <w:t>업체명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3C36F2" w:rsidRDefault="00A1735E">
            <w:pPr>
              <w:pStyle w:val="a8"/>
              <w:wordWrap/>
              <w:jc w:val="center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>국문</w:t>
            </w:r>
          </w:p>
        </w:tc>
        <w:tc>
          <w:tcPr>
            <w:tcW w:w="38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C36F2" w:rsidRDefault="003C36F2">
            <w:pPr>
              <w:pStyle w:val="a8"/>
              <w:rPr>
                <w:rFonts w:ascii="맑은 고딕" w:eastAsia="맑은 고딕" w:cs="맑은 고딕"/>
              </w:rPr>
            </w:pPr>
          </w:p>
        </w:tc>
        <w:tc>
          <w:tcPr>
            <w:tcW w:w="12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3C36F2" w:rsidRDefault="00A1735E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대표자</w:t>
            </w:r>
          </w:p>
        </w:tc>
        <w:tc>
          <w:tcPr>
            <w:tcW w:w="10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C36F2" w:rsidRDefault="003C36F2">
            <w:pPr>
              <w:pStyle w:val="a8"/>
              <w:rPr>
                <w:rFonts w:ascii="맑은 고딕" w:eastAsia="맑은 고딕" w:cs="맑은 고딕"/>
              </w:rPr>
            </w:pPr>
          </w:p>
        </w:tc>
        <w:tc>
          <w:tcPr>
            <w:tcW w:w="1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3C36F2" w:rsidRDefault="00A1735E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설립년도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C36F2" w:rsidRDefault="00A1735E">
            <w:pPr>
              <w:pStyle w:val="a8"/>
              <w:wordWrap/>
              <w:ind w:firstLine="200"/>
              <w:jc w:val="right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>년</w:t>
            </w:r>
          </w:p>
        </w:tc>
      </w:tr>
      <w:tr w:rsidR="003C36F2" w:rsidTr="00C91163">
        <w:trPr>
          <w:trHeight w:val="279"/>
          <w:jc w:val="center"/>
        </w:trPr>
        <w:tc>
          <w:tcPr>
            <w:tcW w:w="9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C36F2" w:rsidRDefault="003C36F2"/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3C36F2" w:rsidRDefault="00A1735E">
            <w:pPr>
              <w:pStyle w:val="a8"/>
              <w:wordWrap/>
              <w:jc w:val="center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>영문</w:t>
            </w:r>
          </w:p>
        </w:tc>
        <w:tc>
          <w:tcPr>
            <w:tcW w:w="38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C36F2" w:rsidRDefault="003C36F2">
            <w:pPr>
              <w:pStyle w:val="a8"/>
              <w:rPr>
                <w:rFonts w:ascii="맑은 고딕" w:eastAsia="맑은 고딕" w:cs="맑은 고딕"/>
                <w:sz w:val="22"/>
                <w:szCs w:val="22"/>
              </w:rPr>
            </w:pPr>
          </w:p>
        </w:tc>
        <w:tc>
          <w:tcPr>
            <w:tcW w:w="12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C36F2" w:rsidRDefault="003C36F2"/>
        </w:tc>
        <w:tc>
          <w:tcPr>
            <w:tcW w:w="10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C36F2" w:rsidRDefault="003C36F2"/>
        </w:tc>
        <w:tc>
          <w:tcPr>
            <w:tcW w:w="1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3C36F2" w:rsidRDefault="00A1735E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pacing w:val="-6"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pacing w:val="-6"/>
                <w:sz w:val="22"/>
                <w:szCs w:val="22"/>
              </w:rPr>
              <w:t>사업자번호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C36F2" w:rsidRDefault="003C36F2">
            <w:pPr>
              <w:pStyle w:val="a8"/>
              <w:wordWrap/>
              <w:ind w:firstLine="200"/>
              <w:jc w:val="right"/>
              <w:rPr>
                <w:rFonts w:ascii="맑은 고딕" w:eastAsia="맑은 고딕" w:cs="맑은 고딕"/>
              </w:rPr>
            </w:pPr>
          </w:p>
        </w:tc>
      </w:tr>
      <w:tr w:rsidR="003C36F2" w:rsidTr="00C91163">
        <w:trPr>
          <w:trHeight w:val="267"/>
          <w:jc w:val="center"/>
        </w:trPr>
        <w:tc>
          <w:tcPr>
            <w:tcW w:w="1710" w:type="dxa"/>
            <w:gridSpan w:val="2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3C36F2" w:rsidRDefault="00A1735E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주  소</w:t>
            </w:r>
          </w:p>
        </w:tc>
        <w:tc>
          <w:tcPr>
            <w:tcW w:w="381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C36F2" w:rsidRDefault="00A1735E">
            <w:pPr>
              <w:pStyle w:val="a8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>(</w:t>
            </w:r>
            <w:r>
              <w:rPr>
                <w:rFonts w:ascii="맑은 고딕" w:eastAsia="맑은 고딕" w:cs="맑은 고딕"/>
                <w:i/>
                <w:iCs/>
                <w:color w:val="939393"/>
                <w:sz w:val="22"/>
                <w:szCs w:val="22"/>
              </w:rPr>
              <w:t>우편번호</w:t>
            </w:r>
            <w:r>
              <w:rPr>
                <w:rFonts w:ascii="맑은 고딕" w:eastAsia="맑은 고딕" w:cs="맑은 고딕"/>
                <w:sz w:val="22"/>
                <w:szCs w:val="22"/>
              </w:rPr>
              <w:t>)</w:t>
            </w:r>
          </w:p>
          <w:p w:rsidR="003C36F2" w:rsidRDefault="003C36F2">
            <w:pPr>
              <w:pStyle w:val="a8"/>
              <w:rPr>
                <w:rFonts w:ascii="맑은 고딕" w:eastAsia="맑은 고딕" w:cs="맑은 고딕"/>
                <w:sz w:val="22"/>
                <w:szCs w:val="22"/>
              </w:rPr>
            </w:pPr>
          </w:p>
        </w:tc>
        <w:tc>
          <w:tcPr>
            <w:tcW w:w="12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3C36F2" w:rsidRDefault="00A1735E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업  종</w:t>
            </w:r>
          </w:p>
        </w:tc>
        <w:tc>
          <w:tcPr>
            <w:tcW w:w="40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C36F2" w:rsidRDefault="00A1735E">
            <w:pPr>
              <w:pStyle w:val="a8"/>
              <w:wordWrap/>
              <w:jc w:val="center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>제조업 󰏚 도매업 󰏚 소매업 󰏚</w:t>
            </w:r>
          </w:p>
        </w:tc>
      </w:tr>
      <w:tr w:rsidR="003C36F2" w:rsidTr="00C91163">
        <w:trPr>
          <w:trHeight w:val="267"/>
          <w:jc w:val="center"/>
        </w:trPr>
        <w:tc>
          <w:tcPr>
            <w:tcW w:w="1710" w:type="dxa"/>
            <w:gridSpan w:val="2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C36F2" w:rsidRDefault="003C36F2"/>
        </w:tc>
        <w:tc>
          <w:tcPr>
            <w:tcW w:w="3814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C36F2" w:rsidRDefault="003C36F2"/>
        </w:tc>
        <w:tc>
          <w:tcPr>
            <w:tcW w:w="12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C36F2" w:rsidRDefault="003C36F2"/>
        </w:tc>
        <w:tc>
          <w:tcPr>
            <w:tcW w:w="40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C36F2" w:rsidRDefault="00A1735E">
            <w:pPr>
              <w:pStyle w:val="a8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 xml:space="preserve">  기타 : </w:t>
            </w:r>
          </w:p>
        </w:tc>
      </w:tr>
      <w:tr w:rsidR="003C36F2" w:rsidTr="00C91163">
        <w:trPr>
          <w:trHeight w:val="323"/>
          <w:jc w:val="center"/>
        </w:trPr>
        <w:tc>
          <w:tcPr>
            <w:tcW w:w="1710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3C36F2" w:rsidRDefault="00A1735E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전화번호</w:t>
            </w:r>
          </w:p>
        </w:tc>
        <w:tc>
          <w:tcPr>
            <w:tcW w:w="38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C36F2" w:rsidRDefault="00A1735E">
            <w:pPr>
              <w:pStyle w:val="a8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>(</w:t>
            </w:r>
            <w:r>
              <w:rPr>
                <w:rFonts w:ascii="맑은 고딕" w:eastAsia="맑은 고딕" w:cs="맑은 고딕"/>
                <w:i/>
                <w:iCs/>
                <w:color w:val="939393"/>
                <w:sz w:val="22"/>
                <w:szCs w:val="22"/>
              </w:rPr>
              <w:t>지역번호</w:t>
            </w:r>
            <w:r>
              <w:rPr>
                <w:rFonts w:ascii="맑은 고딕" w:eastAsia="맑은 고딕" w:cs="맑은 고딕"/>
                <w:sz w:val="22"/>
                <w:szCs w:val="22"/>
              </w:rPr>
              <w:t>)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3C36F2" w:rsidRDefault="00A1735E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팩스번호</w:t>
            </w:r>
          </w:p>
        </w:tc>
        <w:tc>
          <w:tcPr>
            <w:tcW w:w="40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C36F2" w:rsidRDefault="00A1735E">
            <w:pPr>
              <w:pStyle w:val="a8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>(</w:t>
            </w:r>
            <w:r>
              <w:rPr>
                <w:rFonts w:ascii="맑은 고딕" w:eastAsia="맑은 고딕" w:cs="맑은 고딕"/>
                <w:i/>
                <w:iCs/>
                <w:color w:val="939393"/>
                <w:sz w:val="22"/>
                <w:szCs w:val="22"/>
              </w:rPr>
              <w:t>지역번호</w:t>
            </w:r>
            <w:r>
              <w:rPr>
                <w:rFonts w:ascii="맑은 고딕" w:eastAsia="맑은 고딕" w:cs="맑은 고딕"/>
                <w:sz w:val="22"/>
                <w:szCs w:val="22"/>
              </w:rPr>
              <w:t>)</w:t>
            </w:r>
          </w:p>
        </w:tc>
      </w:tr>
      <w:tr w:rsidR="003C36F2" w:rsidTr="00C91163">
        <w:trPr>
          <w:trHeight w:val="323"/>
          <w:jc w:val="center"/>
        </w:trPr>
        <w:tc>
          <w:tcPr>
            <w:tcW w:w="1710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3C36F2" w:rsidRDefault="00A1735E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담당자</w:t>
            </w:r>
          </w:p>
        </w:tc>
        <w:tc>
          <w:tcPr>
            <w:tcW w:w="2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C36F2" w:rsidRDefault="003C36F2">
            <w:pPr>
              <w:pStyle w:val="a8"/>
              <w:wordWrap/>
              <w:jc w:val="center"/>
              <w:rPr>
                <w:rFonts w:ascii="맑은 고딕" w:eastAsia="맑은 고딕" w:cs="맑은 고딕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3C36F2" w:rsidRDefault="00A1735E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핸드폰</w:t>
            </w:r>
          </w:p>
        </w:tc>
        <w:tc>
          <w:tcPr>
            <w:tcW w:w="29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C36F2" w:rsidRDefault="003C36F2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</w:p>
        </w:tc>
        <w:tc>
          <w:tcPr>
            <w:tcW w:w="23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3C36F2" w:rsidRDefault="00A1735E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pacing w:val="-8"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pacing w:val="-8"/>
                <w:sz w:val="22"/>
                <w:szCs w:val="22"/>
              </w:rPr>
              <w:t>K-Food Trade 가입</w:t>
            </w:r>
          </w:p>
        </w:tc>
      </w:tr>
      <w:tr w:rsidR="003C36F2" w:rsidTr="00C91163">
        <w:trPr>
          <w:trHeight w:val="323"/>
          <w:jc w:val="center"/>
        </w:trPr>
        <w:tc>
          <w:tcPr>
            <w:tcW w:w="1710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3C36F2" w:rsidRDefault="00A1735E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직  위</w:t>
            </w:r>
          </w:p>
        </w:tc>
        <w:tc>
          <w:tcPr>
            <w:tcW w:w="2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C36F2" w:rsidRDefault="003C36F2">
            <w:pPr>
              <w:pStyle w:val="a8"/>
              <w:wordWrap/>
              <w:jc w:val="center"/>
              <w:rPr>
                <w:rFonts w:ascii="맑은 고딕" w:eastAsia="맑은 고딕" w:cs="맑은 고딕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3C36F2" w:rsidRDefault="00A1735E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이메일</w:t>
            </w:r>
          </w:p>
        </w:tc>
        <w:tc>
          <w:tcPr>
            <w:tcW w:w="29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C36F2" w:rsidRDefault="003C36F2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</w:p>
        </w:tc>
        <w:tc>
          <w:tcPr>
            <w:tcW w:w="23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C36F2" w:rsidRDefault="00A1735E">
            <w:pPr>
              <w:pStyle w:val="a8"/>
              <w:wordWrap/>
              <w:jc w:val="center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>가입 󰏚 미가입 󰏚</w:t>
            </w:r>
          </w:p>
        </w:tc>
      </w:tr>
      <w:tr w:rsidR="003C36F2" w:rsidTr="00C91163">
        <w:trPr>
          <w:trHeight w:val="951"/>
          <w:jc w:val="center"/>
        </w:trPr>
        <w:tc>
          <w:tcPr>
            <w:tcW w:w="1710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3C36F2" w:rsidRDefault="00A1735E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수입국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C36F2" w:rsidRDefault="003C36F2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3C36F2" w:rsidRDefault="00A1735E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수입품목</w:t>
            </w:r>
          </w:p>
        </w:tc>
        <w:tc>
          <w:tcPr>
            <w:tcW w:w="2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C36F2" w:rsidRDefault="003C36F2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3C36F2" w:rsidRDefault="00A1735E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`22년 한국 식품 수입</w:t>
            </w:r>
          </w:p>
          <w:p w:rsidR="003C36F2" w:rsidRDefault="00A1735E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금액/물량</w:t>
            </w:r>
          </w:p>
        </w:tc>
        <w:tc>
          <w:tcPr>
            <w:tcW w:w="23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C36F2" w:rsidRDefault="00A1735E">
            <w:pPr>
              <w:pStyle w:val="a8"/>
              <w:wordWrap/>
              <w:jc w:val="center"/>
              <w:rPr>
                <w:rFonts w:ascii="맑은 고딕" w:eastAsia="맑은 고딕" w:cs="맑은 고딕"/>
                <w:color w:val="B2B2B2"/>
              </w:rPr>
            </w:pPr>
            <w:r>
              <w:rPr>
                <w:rFonts w:ascii="맑은 고딕" w:eastAsia="맑은 고딕" w:cs="맑은 고딕"/>
                <w:color w:val="B2B2B2"/>
              </w:rPr>
              <w:t>(CIF U$, 톤)</w:t>
            </w:r>
          </w:p>
        </w:tc>
      </w:tr>
      <w:tr w:rsidR="003C36F2" w:rsidTr="00C91163">
        <w:trPr>
          <w:trHeight w:val="787"/>
          <w:jc w:val="center"/>
        </w:trPr>
        <w:tc>
          <w:tcPr>
            <w:tcW w:w="1710" w:type="dxa"/>
            <w:gridSpan w:val="2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3C36F2" w:rsidRDefault="00A1735E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신청지역</w:t>
            </w:r>
          </w:p>
        </w:tc>
        <w:tc>
          <w:tcPr>
            <w:tcW w:w="12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C36F2" w:rsidRDefault="003C36F2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3C36F2" w:rsidRDefault="00A1735E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pacing w:val="-8"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pacing w:val="-8"/>
                <w:sz w:val="22"/>
                <w:szCs w:val="22"/>
              </w:rPr>
              <w:t>이용희망</w:t>
            </w:r>
          </w:p>
          <w:p w:rsidR="003C36F2" w:rsidRDefault="00A1735E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pacing w:val="-8"/>
                <w:sz w:val="22"/>
                <w:szCs w:val="22"/>
                <w:vertAlign w:val="superscript"/>
              </w:rPr>
            </w:pPr>
            <w:r>
              <w:rPr>
                <w:rFonts w:ascii="맑은 고딕" w:eastAsia="맑은 고딕" w:cs="맑은 고딕"/>
                <w:b/>
                <w:bCs/>
                <w:spacing w:val="-8"/>
                <w:sz w:val="22"/>
                <w:szCs w:val="22"/>
              </w:rPr>
              <w:t>물류업체</w:t>
            </w:r>
            <w:r>
              <w:rPr>
                <w:rFonts w:ascii="맑은 고딕" w:eastAsia="맑은 고딕" w:cs="맑은 고딕"/>
                <w:b/>
                <w:bCs/>
                <w:spacing w:val="-8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2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C36F2" w:rsidRDefault="003C36F2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71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3C36F2" w:rsidRDefault="00A1735E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예상사용</w:t>
            </w:r>
          </w:p>
          <w:p w:rsidR="003C36F2" w:rsidRDefault="00A1735E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물량</w:t>
            </w:r>
          </w:p>
        </w:tc>
        <w:tc>
          <w:tcPr>
            <w:tcW w:w="235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C36F2" w:rsidRDefault="003C36F2">
            <w:pPr>
              <w:pStyle w:val="a8"/>
              <w:wordWrap/>
              <w:jc w:val="center"/>
              <w:rPr>
                <w:rFonts w:ascii="맑은 고딕" w:eastAsia="맑은 고딕" w:cs="맑은 고딕"/>
                <w:sz w:val="22"/>
                <w:szCs w:val="22"/>
              </w:rPr>
            </w:pPr>
          </w:p>
        </w:tc>
      </w:tr>
      <w:tr w:rsidR="003C36F2" w:rsidTr="00C91163">
        <w:trPr>
          <w:trHeight w:val="610"/>
          <w:jc w:val="center"/>
        </w:trPr>
        <w:tc>
          <w:tcPr>
            <w:tcW w:w="1710" w:type="dxa"/>
            <w:gridSpan w:val="2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C36F2" w:rsidRDefault="003C36F2"/>
        </w:tc>
        <w:tc>
          <w:tcPr>
            <w:tcW w:w="12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C36F2" w:rsidRDefault="003C36F2"/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3C36F2" w:rsidRDefault="00A1735E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color w:val="B2B2B2"/>
                <w:spacing w:val="-8"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color w:val="B2B2B2"/>
                <w:spacing w:val="-8"/>
                <w:sz w:val="22"/>
                <w:szCs w:val="22"/>
              </w:rPr>
              <w:t xml:space="preserve">주요 </w:t>
            </w:r>
          </w:p>
          <w:p w:rsidR="003C36F2" w:rsidRDefault="00A1735E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color w:val="B2B2B2"/>
                <w:spacing w:val="-8"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color w:val="B2B2B2"/>
                <w:spacing w:val="-8"/>
                <w:sz w:val="22"/>
                <w:szCs w:val="22"/>
              </w:rPr>
              <w:t>운송 도시</w:t>
            </w:r>
          </w:p>
        </w:tc>
        <w:tc>
          <w:tcPr>
            <w:tcW w:w="2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C36F2" w:rsidRDefault="00A1735E">
            <w:pPr>
              <w:pStyle w:val="a8"/>
              <w:rPr>
                <w:rFonts w:ascii="맑은 고딕" w:eastAsia="맑은 고딕" w:cs="맑은 고딕"/>
                <w:i/>
                <w:iCs/>
                <w:color w:val="B2B2B2"/>
                <w:sz w:val="22"/>
                <w:szCs w:val="22"/>
              </w:rPr>
            </w:pPr>
            <w:r>
              <w:rPr>
                <w:rFonts w:ascii="맑은 고딕" w:eastAsia="맑은 고딕" w:cs="맑은 고딕"/>
                <w:i/>
                <w:iCs/>
                <w:color w:val="B2B2B2"/>
                <w:sz w:val="22"/>
                <w:szCs w:val="22"/>
              </w:rPr>
              <w:t>콜드체인이 구축되어 있을 시만 작성</w:t>
            </w:r>
          </w:p>
        </w:tc>
        <w:tc>
          <w:tcPr>
            <w:tcW w:w="171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C36F2" w:rsidRDefault="003C36F2"/>
        </w:tc>
        <w:tc>
          <w:tcPr>
            <w:tcW w:w="235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C36F2" w:rsidRDefault="003C36F2"/>
        </w:tc>
      </w:tr>
      <w:tr w:rsidR="003C36F2" w:rsidTr="00C91163">
        <w:trPr>
          <w:trHeight w:val="787"/>
          <w:jc w:val="center"/>
        </w:trPr>
        <w:tc>
          <w:tcPr>
            <w:tcW w:w="1710" w:type="dxa"/>
            <w:gridSpan w:val="2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C36F2" w:rsidRDefault="003C36F2"/>
        </w:tc>
        <w:tc>
          <w:tcPr>
            <w:tcW w:w="12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C36F2" w:rsidRDefault="003C36F2"/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3C36F2" w:rsidRDefault="00A1735E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color w:val="B2B2B2"/>
                <w:spacing w:val="-8"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color w:val="B2B2B2"/>
                <w:spacing w:val="-8"/>
                <w:sz w:val="22"/>
                <w:szCs w:val="22"/>
              </w:rPr>
              <w:t>이용 온라인몰</w:t>
            </w:r>
          </w:p>
        </w:tc>
        <w:tc>
          <w:tcPr>
            <w:tcW w:w="2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C36F2" w:rsidRDefault="00A1735E">
            <w:pPr>
              <w:pStyle w:val="a8"/>
              <w:rPr>
                <w:rFonts w:ascii="맑은 고딕" w:eastAsia="맑은 고딕" w:cs="맑은 고딕"/>
                <w:i/>
                <w:iCs/>
                <w:color w:val="B2B2B2"/>
                <w:sz w:val="22"/>
                <w:szCs w:val="22"/>
              </w:rPr>
            </w:pPr>
            <w:r>
              <w:rPr>
                <w:rFonts w:ascii="맑은 고딕" w:eastAsia="맑은 고딕" w:cs="맑은 고딕"/>
                <w:i/>
                <w:iCs/>
                <w:color w:val="B2B2B2"/>
                <w:sz w:val="22"/>
                <w:szCs w:val="22"/>
              </w:rPr>
              <w:t>풀필먼트가 구축되어 있을 시만 작성</w:t>
            </w:r>
          </w:p>
        </w:tc>
        <w:tc>
          <w:tcPr>
            <w:tcW w:w="171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C36F2" w:rsidRDefault="003C36F2"/>
        </w:tc>
        <w:tc>
          <w:tcPr>
            <w:tcW w:w="235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C36F2" w:rsidRDefault="003C36F2"/>
        </w:tc>
      </w:tr>
      <w:tr w:rsidR="003C36F2" w:rsidTr="00C91163">
        <w:trPr>
          <w:trHeight w:val="391"/>
          <w:jc w:val="center"/>
        </w:trPr>
        <w:tc>
          <w:tcPr>
            <w:tcW w:w="1710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3C36F2" w:rsidRDefault="00A1735E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성격</w:t>
            </w:r>
          </w:p>
        </w:tc>
        <w:tc>
          <w:tcPr>
            <w:tcW w:w="912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C36F2" w:rsidRDefault="00A1735E">
            <w:pPr>
              <w:pStyle w:val="a8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 xml:space="preserve">   수출업체 현지법인 (     )          수입바이어(경소상) (     )</w:t>
            </w:r>
          </w:p>
        </w:tc>
      </w:tr>
      <w:tr w:rsidR="003C36F2" w:rsidTr="00C91163">
        <w:trPr>
          <w:trHeight w:val="610"/>
          <w:jc w:val="center"/>
        </w:trPr>
        <w:tc>
          <w:tcPr>
            <w:tcW w:w="2997" w:type="dxa"/>
            <w:gridSpan w:val="3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3C36F2" w:rsidRDefault="00A1735E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품목별 포장형태</w:t>
            </w:r>
          </w:p>
        </w:tc>
        <w:tc>
          <w:tcPr>
            <w:tcW w:w="78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C36F2" w:rsidRDefault="003C36F2">
            <w:pPr>
              <w:pStyle w:val="a8"/>
              <w:rPr>
                <w:rFonts w:ascii="맑은 고딕" w:eastAsia="맑은 고딕" w:cs="맑은 고딕"/>
                <w:sz w:val="22"/>
                <w:szCs w:val="22"/>
              </w:rPr>
            </w:pPr>
          </w:p>
        </w:tc>
      </w:tr>
      <w:tr w:rsidR="003C36F2" w:rsidTr="00C91163">
        <w:trPr>
          <w:trHeight w:val="610"/>
          <w:jc w:val="center"/>
        </w:trPr>
        <w:tc>
          <w:tcPr>
            <w:tcW w:w="2997" w:type="dxa"/>
            <w:gridSpan w:val="3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3C36F2" w:rsidRDefault="00A1735E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보관</w:t>
            </w:r>
          </w:p>
          <w:p w:rsidR="003C36F2" w:rsidRDefault="00A1735E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color w:val="808080"/>
                <w:sz w:val="22"/>
                <w:szCs w:val="22"/>
              </w:rPr>
              <w:t>(물류)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특성</w:t>
            </w:r>
          </w:p>
        </w:tc>
        <w:tc>
          <w:tcPr>
            <w:tcW w:w="78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C36F2" w:rsidRDefault="003C36F2">
            <w:pPr>
              <w:pStyle w:val="a8"/>
              <w:rPr>
                <w:rFonts w:ascii="맑은 고딕" w:eastAsia="맑은 고딕" w:cs="맑은 고딕"/>
                <w:sz w:val="22"/>
                <w:szCs w:val="22"/>
              </w:rPr>
            </w:pPr>
          </w:p>
        </w:tc>
      </w:tr>
      <w:tr w:rsidR="003C36F2" w:rsidTr="00C91163">
        <w:trPr>
          <w:trHeight w:val="377"/>
          <w:jc w:val="center"/>
        </w:trPr>
        <w:tc>
          <w:tcPr>
            <w:tcW w:w="2997" w:type="dxa"/>
            <w:gridSpan w:val="3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3C36F2" w:rsidRDefault="00A1735E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파렛트 규격</w:t>
            </w:r>
          </w:p>
        </w:tc>
        <w:tc>
          <w:tcPr>
            <w:tcW w:w="78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C36F2" w:rsidRDefault="003C36F2">
            <w:pPr>
              <w:pStyle w:val="a8"/>
              <w:rPr>
                <w:rFonts w:ascii="맑은 고딕" w:eastAsia="맑은 고딕" w:cs="맑은 고딕"/>
                <w:sz w:val="22"/>
                <w:szCs w:val="22"/>
              </w:rPr>
            </w:pPr>
          </w:p>
        </w:tc>
      </w:tr>
      <w:tr w:rsidR="003C36F2" w:rsidTr="00C91163">
        <w:trPr>
          <w:trHeight w:val="267"/>
          <w:jc w:val="center"/>
        </w:trPr>
        <w:tc>
          <w:tcPr>
            <w:tcW w:w="2997" w:type="dxa"/>
            <w:gridSpan w:val="3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3C36F2" w:rsidRDefault="00A1735E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거래대상</w:t>
            </w:r>
          </w:p>
          <w:p w:rsidR="003C36F2" w:rsidRDefault="00A1735E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수출업체명/품목</w:t>
            </w:r>
          </w:p>
        </w:tc>
        <w:tc>
          <w:tcPr>
            <w:tcW w:w="78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C36F2" w:rsidRDefault="00A1735E">
            <w:pPr>
              <w:pStyle w:val="a8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>1.</w:t>
            </w:r>
          </w:p>
        </w:tc>
      </w:tr>
      <w:tr w:rsidR="003C36F2" w:rsidTr="00C91163">
        <w:trPr>
          <w:trHeight w:val="267"/>
          <w:jc w:val="center"/>
        </w:trPr>
        <w:tc>
          <w:tcPr>
            <w:tcW w:w="2997" w:type="dxa"/>
            <w:gridSpan w:val="3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C36F2" w:rsidRDefault="003C36F2"/>
        </w:tc>
        <w:tc>
          <w:tcPr>
            <w:tcW w:w="78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C36F2" w:rsidRDefault="00A1735E">
            <w:pPr>
              <w:pStyle w:val="a8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>2.</w:t>
            </w:r>
          </w:p>
        </w:tc>
      </w:tr>
      <w:tr w:rsidR="003C36F2" w:rsidTr="00C91163">
        <w:trPr>
          <w:trHeight w:val="267"/>
          <w:jc w:val="center"/>
        </w:trPr>
        <w:tc>
          <w:tcPr>
            <w:tcW w:w="2997" w:type="dxa"/>
            <w:gridSpan w:val="3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C36F2" w:rsidRDefault="003C36F2"/>
        </w:tc>
        <w:tc>
          <w:tcPr>
            <w:tcW w:w="78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C36F2" w:rsidRDefault="00A1735E">
            <w:pPr>
              <w:pStyle w:val="a8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>3.</w:t>
            </w:r>
          </w:p>
        </w:tc>
      </w:tr>
      <w:tr w:rsidR="003C36F2" w:rsidTr="00C91163">
        <w:trPr>
          <w:trHeight w:val="1007"/>
          <w:jc w:val="center"/>
        </w:trPr>
        <w:tc>
          <w:tcPr>
            <w:tcW w:w="2997" w:type="dxa"/>
            <w:gridSpan w:val="3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3C36F2" w:rsidRDefault="00A1735E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lastRenderedPageBreak/>
              <w:t>제출서류</w:t>
            </w:r>
          </w:p>
        </w:tc>
        <w:tc>
          <w:tcPr>
            <w:tcW w:w="78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C36F2" w:rsidRDefault="00A1735E">
            <w:pPr>
              <w:pStyle w:val="a8"/>
              <w:wordWrap/>
              <w:ind w:left="1812" w:hanging="1812"/>
              <w:jc w:val="left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>1. 사업자등록증 사본 1부(바이어의 경우 이에 해당하는 서류)</w:t>
            </w:r>
          </w:p>
          <w:p w:rsidR="003C36F2" w:rsidRDefault="00A1735E">
            <w:pPr>
              <w:pStyle w:val="a8"/>
              <w:wordWrap/>
              <w:jc w:val="left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>2. 2022년 한국 농식품 수입실적을 증빙할 수 있는 서류</w:t>
            </w:r>
          </w:p>
          <w:p w:rsidR="003C36F2" w:rsidRDefault="00A1735E">
            <w:pPr>
              <w:pStyle w:val="a8"/>
              <w:wordWrap/>
              <w:jc w:val="left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>3. 2023년 해외공동물류센터(콜드체인</w:t>
            </w:r>
            <w:r>
              <w:rPr>
                <w:rFonts w:ascii="맑은 고딕" w:eastAsia="맑은 고딕" w:cs="맑은 고딕"/>
                <w:sz w:val="22"/>
                <w:szCs w:val="22"/>
              </w:rPr>
              <w:t>·</w:t>
            </w:r>
            <w:r>
              <w:rPr>
                <w:rFonts w:ascii="맑은 고딕" w:eastAsia="맑은 고딕" w:cs="맑은 고딕"/>
                <w:sz w:val="22"/>
                <w:szCs w:val="22"/>
              </w:rPr>
              <w:t>풀필먼트) 이용계획서</w:t>
            </w:r>
          </w:p>
        </w:tc>
      </w:tr>
    </w:tbl>
    <w:p w:rsidR="003C36F2" w:rsidRDefault="003C36F2">
      <w:pPr>
        <w:rPr>
          <w:sz w:val="2"/>
        </w:rPr>
      </w:pPr>
    </w:p>
    <w:p w:rsidR="003C36F2" w:rsidRPr="00F771DF" w:rsidRDefault="003C36F2">
      <w:pPr>
        <w:pStyle w:val="a8"/>
        <w:ind w:left="379" w:hanging="379"/>
        <w:rPr>
          <w:rFonts w:ascii="맑은 고딕" w:eastAsia="맑은 고딕" w:cs="맑은 고딕"/>
          <w:spacing w:val="-3"/>
          <w:sz w:val="14"/>
          <w:szCs w:val="16"/>
        </w:rPr>
      </w:pPr>
    </w:p>
    <w:p w:rsidR="00F771DF" w:rsidRPr="00F771DF" w:rsidRDefault="00F771DF" w:rsidP="00F771DF">
      <w:pPr>
        <w:ind w:left="380" w:hanging="380"/>
        <w:jc w:val="both"/>
        <w:textAlignment w:val="baseline"/>
        <w:rPr>
          <w:rFonts w:ascii="함초롬바탕" w:eastAsia="Times New Roman" w:hAnsi="Times New Roman" w:cs="Times New Roman"/>
          <w:color w:val="000000"/>
          <w:sz w:val="18"/>
          <w:szCs w:val="20"/>
        </w:rPr>
      </w:pPr>
      <w:r w:rsidRPr="00F771DF">
        <w:rPr>
          <w:rFonts w:ascii="맑은 고딕" w:eastAsia="맑은 고딕" w:hAnsi="맑은 고딕" w:cs="Times New Roman" w:hint="eastAsia"/>
          <w:b/>
          <w:bCs/>
          <w:color w:val="000000"/>
          <w:spacing w:val="-6"/>
          <w:sz w:val="20"/>
        </w:rPr>
        <w:t>*</w:t>
      </w:r>
      <w:r w:rsidRPr="00F771DF">
        <w:rPr>
          <w:rFonts w:ascii="함초롬바탕" w:eastAsia="맑은 고딕" w:hAnsi="Times New Roman" w:cs="Times New Roman"/>
          <w:color w:val="000000"/>
          <w:spacing w:val="-6"/>
          <w:sz w:val="20"/>
        </w:rPr>
        <w:t xml:space="preserve"> </w:t>
      </w:r>
      <w:r w:rsidRPr="00F771DF">
        <w:rPr>
          <w:rFonts w:ascii="맑은 고딕" w:eastAsia="맑은 고딕" w:hAnsi="맑은 고딕" w:cs="Times New Roman" w:hint="eastAsia"/>
          <w:color w:val="000000"/>
          <w:spacing w:val="-6"/>
          <w:sz w:val="20"/>
        </w:rPr>
        <w:t>이용희망 지정 물류업체는 &lt;붙임2&gt;의 공동물류센터</w:t>
      </w:r>
      <w:bookmarkStart w:id="0" w:name="_GoBack"/>
      <w:bookmarkEnd w:id="0"/>
      <w:r w:rsidRPr="00F771DF">
        <w:rPr>
          <w:rFonts w:ascii="맑은 고딕" w:eastAsia="맑은 고딕" w:hAnsi="맑은 고딕" w:cs="Times New Roman" w:hint="eastAsia"/>
          <w:color w:val="000000"/>
          <w:spacing w:val="-6"/>
          <w:sz w:val="20"/>
        </w:rPr>
        <w:t xml:space="preserve"> 지정현황 참고 </w:t>
      </w:r>
    </w:p>
    <w:p w:rsidR="00F771DF" w:rsidRPr="00F771DF" w:rsidRDefault="00F771DF" w:rsidP="00F771DF">
      <w:pPr>
        <w:ind w:left="380" w:hanging="380"/>
        <w:jc w:val="both"/>
        <w:textAlignment w:val="baseline"/>
        <w:rPr>
          <w:rFonts w:ascii="함초롬바탕" w:eastAsia="Times New Roman" w:hAnsi="Times New Roman" w:cs="Times New Roman"/>
          <w:color w:val="000000"/>
          <w:sz w:val="18"/>
          <w:szCs w:val="20"/>
        </w:rPr>
      </w:pPr>
      <w:r w:rsidRPr="00F771DF">
        <w:rPr>
          <w:rFonts w:ascii="맑은 고딕" w:eastAsia="맑은 고딕" w:hAnsi="맑은 고딕" w:cs="Times New Roman" w:hint="eastAsia"/>
          <w:color w:val="000000"/>
          <w:spacing w:val="-6"/>
          <w:sz w:val="20"/>
        </w:rPr>
        <w:t xml:space="preserve">** </w:t>
      </w:r>
      <w:r w:rsidRPr="00F771DF">
        <w:rPr>
          <w:rFonts w:ascii="맑은 고딕" w:eastAsia="맑은 고딕" w:hAnsi="맑은 고딕" w:cs="Times New Roman" w:hint="eastAsia"/>
          <w:color w:val="000000"/>
          <w:spacing w:val="-8"/>
          <w:sz w:val="20"/>
        </w:rPr>
        <w:t>콜드체인, 풀필먼트 센터 이용은 해당 인프라 구축 국가(중국, 베트남 등)에 한정</w:t>
      </w:r>
    </w:p>
    <w:p w:rsidR="00F771DF" w:rsidRDefault="00F771DF">
      <w:pPr>
        <w:pStyle w:val="a8"/>
        <w:ind w:left="379" w:hanging="379"/>
        <w:rPr>
          <w:rFonts w:ascii="맑은 고딕" w:eastAsia="맑은 고딕" w:cs="맑은 고딕"/>
          <w:spacing w:val="-3"/>
          <w:sz w:val="16"/>
          <w:szCs w:val="16"/>
        </w:rPr>
      </w:pPr>
    </w:p>
    <w:p w:rsidR="003C36F2" w:rsidRDefault="003C36F2">
      <w:pPr>
        <w:pStyle w:val="a8"/>
        <w:ind w:left="379" w:hanging="379"/>
        <w:rPr>
          <w:rFonts w:ascii="맑은 고딕" w:eastAsia="맑은 고딕" w:cs="맑은 고딕"/>
          <w:spacing w:val="-3"/>
          <w:sz w:val="16"/>
          <w:szCs w:val="16"/>
        </w:rPr>
      </w:pP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757"/>
        <w:gridCol w:w="3930"/>
        <w:gridCol w:w="874"/>
      </w:tblGrid>
      <w:tr w:rsidR="003C36F2" w:rsidTr="00A1735E">
        <w:trPr>
          <w:trHeight w:val="672"/>
        </w:trPr>
        <w:tc>
          <w:tcPr>
            <w:tcW w:w="9561" w:type="dxa"/>
            <w:gridSpan w:val="3"/>
            <w:vAlign w:val="center"/>
          </w:tcPr>
          <w:p w:rsidR="003C36F2" w:rsidRDefault="00A1735E">
            <w:pPr>
              <w:pStyle w:val="a8"/>
              <w:wordWrap/>
              <w:spacing w:line="240" w:lineRule="auto"/>
              <w:ind w:left="437" w:hanging="437"/>
              <w:jc w:val="center"/>
              <w:rPr>
                <w:rFonts w:ascii="맑은 고딕" w:eastAsia="맑은 고딕" w:cs="맑은 고딕"/>
                <w:b/>
                <w:bCs/>
                <w:spacing w:val="-7"/>
                <w:sz w:val="28"/>
                <w:szCs w:val="28"/>
              </w:rPr>
            </w:pPr>
            <w:r>
              <w:rPr>
                <w:rFonts w:ascii="맑은 고딕" w:eastAsia="맑은 고딕" w:cs="맑은 고딕"/>
                <w:b/>
                <w:bCs/>
                <w:spacing w:val="-7"/>
                <w:sz w:val="28"/>
                <w:szCs w:val="28"/>
              </w:rPr>
              <w:t xml:space="preserve">상기와 같이 aT한국농수산식품유통공사의 </w:t>
            </w:r>
          </w:p>
          <w:p w:rsidR="003C36F2" w:rsidRDefault="00A1735E">
            <w:pPr>
              <w:pStyle w:val="a8"/>
              <w:wordWrap/>
              <w:spacing w:line="240" w:lineRule="auto"/>
              <w:ind w:left="437" w:hanging="437"/>
              <w:jc w:val="center"/>
              <w:rPr>
                <w:rFonts w:ascii="맑은 고딕" w:eastAsia="맑은 고딕" w:cs="맑은 고딕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pacing w:val="-7"/>
                <w:sz w:val="28"/>
                <w:szCs w:val="28"/>
              </w:rPr>
              <w:t>해외공동물류센터</w:t>
            </w:r>
            <w:r>
              <w:rPr>
                <w:rFonts w:ascii="맑은 고딕" w:eastAsia="맑은 고딕" w:cs="맑은 고딕"/>
                <w:b/>
                <w:bCs/>
                <w:spacing w:val="-7"/>
                <w:sz w:val="28"/>
                <w:szCs w:val="28"/>
              </w:rPr>
              <w:t>·</w:t>
            </w:r>
            <w:r>
              <w:rPr>
                <w:rFonts w:ascii="맑은 고딕" w:eastAsia="맑은 고딕" w:cs="맑은 고딕"/>
                <w:b/>
                <w:bCs/>
                <w:spacing w:val="-7"/>
                <w:sz w:val="28"/>
                <w:szCs w:val="28"/>
              </w:rPr>
              <w:t>콜드체인 구축사업의 이용을</w:t>
            </w:r>
            <w:r>
              <w:rPr>
                <w:rFonts w:ascii="맑은 고딕" w:eastAsia="맑은 고딕" w:cs="맑은 고딕"/>
                <w:b/>
                <w:bCs/>
                <w:spacing w:val="-2"/>
                <w:sz w:val="28"/>
                <w:szCs w:val="28"/>
              </w:rPr>
              <w:t xml:space="preserve"> 신청합니다.</w:t>
            </w:r>
          </w:p>
        </w:tc>
      </w:tr>
      <w:tr w:rsidR="003C36F2" w:rsidTr="00A1735E">
        <w:trPr>
          <w:trHeight w:val="296"/>
        </w:trPr>
        <w:tc>
          <w:tcPr>
            <w:tcW w:w="4757" w:type="dxa"/>
            <w:vAlign w:val="center"/>
          </w:tcPr>
          <w:p w:rsidR="003C36F2" w:rsidRDefault="003C36F2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</w:p>
        </w:tc>
        <w:tc>
          <w:tcPr>
            <w:tcW w:w="4804" w:type="dxa"/>
            <w:gridSpan w:val="2"/>
            <w:vAlign w:val="center"/>
          </w:tcPr>
          <w:p w:rsidR="003C36F2" w:rsidRDefault="003C36F2">
            <w:pPr>
              <w:pStyle w:val="a8"/>
              <w:wordWrap/>
              <w:jc w:val="left"/>
              <w:rPr>
                <w:rFonts w:ascii="맑은 고딕" w:eastAsia="맑은 고딕" w:cs="맑은 고딕"/>
                <w:b/>
                <w:bCs/>
                <w:sz w:val="24"/>
                <w:szCs w:val="24"/>
              </w:rPr>
            </w:pPr>
          </w:p>
        </w:tc>
      </w:tr>
      <w:tr w:rsidR="003C36F2" w:rsidTr="00A1735E">
        <w:trPr>
          <w:trHeight w:val="352"/>
        </w:trPr>
        <w:tc>
          <w:tcPr>
            <w:tcW w:w="4757" w:type="dxa"/>
            <w:vMerge w:val="restart"/>
            <w:vAlign w:val="center"/>
          </w:tcPr>
          <w:p w:rsidR="003C36F2" w:rsidRDefault="003C36F2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</w:p>
        </w:tc>
        <w:tc>
          <w:tcPr>
            <w:tcW w:w="4804" w:type="dxa"/>
            <w:gridSpan w:val="2"/>
            <w:vAlign w:val="center"/>
          </w:tcPr>
          <w:p w:rsidR="003C36F2" w:rsidRDefault="00A1735E">
            <w:pPr>
              <w:pStyle w:val="a8"/>
              <w:wordWrap/>
              <w:jc w:val="left"/>
              <w:rPr>
                <w:rFonts w:ascii="맑은 고딕" w:eastAsia="맑은 고딕" w:cs="맑은 고딕"/>
                <w:b/>
                <w:bCs/>
                <w:sz w:val="24"/>
                <w:szCs w:val="24"/>
              </w:rPr>
            </w:pPr>
            <w:r>
              <w:rPr>
                <w:rFonts w:ascii="맑은 고딕" w:eastAsia="맑은 고딕" w:cs="맑은 고딕"/>
                <w:b/>
                <w:bCs/>
                <w:sz w:val="24"/>
                <w:szCs w:val="24"/>
              </w:rPr>
              <w:t>일    자 : 20    .    .    .</w:t>
            </w:r>
          </w:p>
        </w:tc>
      </w:tr>
      <w:tr w:rsidR="003C36F2" w:rsidTr="00A1735E">
        <w:trPr>
          <w:trHeight w:val="352"/>
        </w:trPr>
        <w:tc>
          <w:tcPr>
            <w:tcW w:w="4757" w:type="dxa"/>
            <w:vMerge/>
          </w:tcPr>
          <w:p w:rsidR="003C36F2" w:rsidRDefault="003C36F2"/>
        </w:tc>
        <w:tc>
          <w:tcPr>
            <w:tcW w:w="4804" w:type="dxa"/>
            <w:gridSpan w:val="2"/>
            <w:vAlign w:val="center"/>
          </w:tcPr>
          <w:p w:rsidR="003C36F2" w:rsidRDefault="00A1735E">
            <w:pPr>
              <w:pStyle w:val="a8"/>
              <w:wordWrap/>
              <w:jc w:val="left"/>
              <w:rPr>
                <w:rFonts w:ascii="맑은 고딕" w:eastAsia="맑은 고딕" w:cs="맑은 고딕"/>
                <w:b/>
                <w:bCs/>
                <w:sz w:val="24"/>
                <w:szCs w:val="24"/>
              </w:rPr>
            </w:pPr>
            <w:r>
              <w:rPr>
                <w:rFonts w:ascii="맑은 고딕" w:eastAsia="맑은 고딕" w:cs="맑은 고딕"/>
                <w:b/>
                <w:bCs/>
                <w:sz w:val="24"/>
                <w:szCs w:val="24"/>
              </w:rPr>
              <w:t xml:space="preserve">신청업체 : </w:t>
            </w:r>
          </w:p>
        </w:tc>
      </w:tr>
      <w:tr w:rsidR="003C36F2" w:rsidTr="00A1735E">
        <w:trPr>
          <w:trHeight w:val="352"/>
        </w:trPr>
        <w:tc>
          <w:tcPr>
            <w:tcW w:w="4757" w:type="dxa"/>
            <w:vMerge/>
          </w:tcPr>
          <w:p w:rsidR="003C36F2" w:rsidRDefault="003C36F2"/>
        </w:tc>
        <w:tc>
          <w:tcPr>
            <w:tcW w:w="3930" w:type="dxa"/>
            <w:vAlign w:val="center"/>
          </w:tcPr>
          <w:p w:rsidR="003C36F2" w:rsidRDefault="00A1735E">
            <w:pPr>
              <w:pStyle w:val="a8"/>
              <w:wordWrap/>
              <w:jc w:val="left"/>
              <w:rPr>
                <w:rFonts w:ascii="맑은 고딕" w:eastAsia="맑은 고딕" w:cs="맑은 고딕"/>
                <w:b/>
                <w:bCs/>
                <w:sz w:val="24"/>
                <w:szCs w:val="24"/>
              </w:rPr>
            </w:pPr>
            <w:r>
              <w:rPr>
                <w:rFonts w:ascii="맑은 고딕" w:eastAsia="맑은 고딕" w:cs="맑은 고딕"/>
                <w:b/>
                <w:bCs/>
                <w:sz w:val="24"/>
                <w:szCs w:val="24"/>
              </w:rPr>
              <w:t xml:space="preserve">대 표 자 : </w:t>
            </w:r>
          </w:p>
        </w:tc>
        <w:tc>
          <w:tcPr>
            <w:tcW w:w="874" w:type="dxa"/>
            <w:vAlign w:val="center"/>
          </w:tcPr>
          <w:p w:rsidR="003C36F2" w:rsidRDefault="00A1735E">
            <w:pPr>
              <w:pStyle w:val="a8"/>
              <w:wordWrap/>
              <w:spacing w:line="240" w:lineRule="auto"/>
              <w:jc w:val="right"/>
              <w:rPr>
                <w:rFonts w:ascii="맑은 고딕" w:eastAsia="맑은 고딕" w:cs="맑은 고딕"/>
                <w:sz w:val="24"/>
                <w:szCs w:val="24"/>
              </w:rPr>
            </w:pPr>
            <w:r>
              <w:rPr>
                <w:rFonts w:ascii="맑은 고딕" w:eastAsia="맑은 고딕" w:cs="맑은 고딕"/>
                <w:sz w:val="24"/>
                <w:szCs w:val="24"/>
              </w:rPr>
              <w:t>(서명)</w:t>
            </w:r>
          </w:p>
        </w:tc>
      </w:tr>
    </w:tbl>
    <w:p w:rsidR="003C36F2" w:rsidRDefault="003C36F2">
      <w:pPr>
        <w:rPr>
          <w:sz w:val="2"/>
        </w:rPr>
      </w:pPr>
    </w:p>
    <w:p w:rsidR="003C36F2" w:rsidRDefault="003C36F2">
      <w:pPr>
        <w:pStyle w:val="a8"/>
        <w:ind w:left="379" w:hanging="379"/>
        <w:rPr>
          <w:rFonts w:ascii="맑은 고딕" w:eastAsia="맑은 고딕" w:cs="맑은 고딕"/>
          <w:sz w:val="14"/>
          <w:szCs w:val="14"/>
        </w:rPr>
      </w:pPr>
    </w:p>
    <w:sectPr w:rsidR="003C36F2">
      <w:endnotePr>
        <w:numFmt w:val="decimal"/>
      </w:endnotePr>
      <w:pgSz w:w="11905" w:h="16837"/>
      <w:pgMar w:top="1984" w:right="1700" w:bottom="1700" w:left="1700" w:header="1133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AC8" w:rsidRDefault="00827AC8" w:rsidP="00C91163">
      <w:r>
        <w:separator/>
      </w:r>
    </w:p>
  </w:endnote>
  <w:endnote w:type="continuationSeparator" w:id="0">
    <w:p w:rsidR="00827AC8" w:rsidRDefault="00827AC8" w:rsidP="00C91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함초롬바탕">
    <w:panose1 w:val="02030504000101010101"/>
    <w:charset w:val="81"/>
    <w:family w:val="roman"/>
    <w:pitch w:val="variable"/>
    <w:sig w:usb0="F7002EFF" w:usb1="19DFFFFF" w:usb2="001BFDD7" w:usb3="00000000" w:csb0="001F007F" w:csb1="00000000"/>
  </w:font>
  <w:font w:name="함초롬돋움">
    <w:panose1 w:val="02030504000101010101"/>
    <w:charset w:val="81"/>
    <w:family w:val="modern"/>
    <w:pitch w:val="variable"/>
    <w:sig w:usb0="F7002EFF" w:usb1="19DFFFFF" w:usb2="001BFDD7" w:usb3="00000000" w:csb0="001F007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AC8" w:rsidRDefault="00827AC8" w:rsidP="00C91163">
      <w:r>
        <w:separator/>
      </w:r>
    </w:p>
  </w:footnote>
  <w:footnote w:type="continuationSeparator" w:id="0">
    <w:p w:rsidR="00827AC8" w:rsidRDefault="00827AC8" w:rsidP="00C91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3303E"/>
    <w:multiLevelType w:val="multilevel"/>
    <w:tmpl w:val="F23223F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A361A15"/>
    <w:multiLevelType w:val="multilevel"/>
    <w:tmpl w:val="792CFF16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BEA1C2C"/>
    <w:multiLevelType w:val="multilevel"/>
    <w:tmpl w:val="D56E53FE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36F2"/>
    <w:rsid w:val="003C36F2"/>
    <w:rsid w:val="007A2CDE"/>
    <w:rsid w:val="00827AC8"/>
    <w:rsid w:val="00A1735E"/>
    <w:rsid w:val="00C91163"/>
    <w:rsid w:val="00F7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DBDC1E"/>
  <w15:docId w15:val="{1A55AEE7-D140-410D-807B-537E07C9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pacing w:line="249" w:lineRule="auto"/>
      <w:ind w:left="2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pacing w:line="249" w:lineRule="auto"/>
      <w:ind w:left="4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pacing w:line="249" w:lineRule="auto"/>
      <w:ind w:left="6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pacing w:line="249" w:lineRule="auto"/>
      <w:ind w:left="8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pacing w:line="249" w:lineRule="auto"/>
      <w:ind w:left="10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pacing w:line="249" w:lineRule="auto"/>
      <w:ind w:left="12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pacing w:line="249" w:lineRule="auto"/>
      <w:ind w:left="14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character" w:customStyle="1" w:styleId="aa">
    <w:name w:val="쪽 번호"/>
    <w:qFormat/>
    <w:rPr>
      <w:rFonts w:ascii="함초롬돋움" w:eastAsia="함초롬돋움" w:hAnsi="Arial Unicode MS" w:cs="함초롬돋움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customStyle="1" w:styleId="ab">
    <w:name w:val="머리말"/>
    <w:qFormat/>
    <w:pPr>
      <w:widowControl w:val="0"/>
      <w:autoSpaceDE w:val="0"/>
      <w:autoSpaceDN w:val="0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d">
    <w:name w:val="미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e">
    <w:name w:val="메모"/>
    <w:qFormat/>
    <w:pPr>
      <w:widowControl w:val="0"/>
      <w:autoSpaceDE w:val="0"/>
      <w:autoSpaceDN w:val="0"/>
    </w:pPr>
    <w:rPr>
      <w:rFonts w:ascii="함초롬돋움" w:eastAsia="함초롬돋움" w:hAnsi="Arial Unicode MS" w:cs="함초롬돋움"/>
      <w:color w:val="000000"/>
      <w:spacing w:val="-4"/>
      <w:sz w:val="18"/>
      <w:szCs w:val="18"/>
    </w:rPr>
  </w:style>
  <w:style w:type="paragraph" w:customStyle="1" w:styleId="af">
    <w:name w:val="차례 제목"/>
    <w:qFormat/>
    <w:pPr>
      <w:spacing w:before="240" w:after="60" w:line="249" w:lineRule="auto"/>
    </w:pPr>
    <w:rPr>
      <w:rFonts w:ascii="함초롬돋움" w:eastAsia="함초롬돋움" w:hAnsi="Arial Unicode MS" w:cs="함초롬돋움"/>
      <w:color w:val="2E74B5"/>
      <w:sz w:val="32"/>
      <w:szCs w:val="32"/>
    </w:rPr>
  </w:style>
  <w:style w:type="paragraph" w:customStyle="1" w:styleId="10">
    <w:name w:val="차례 1"/>
    <w:qFormat/>
    <w:pPr>
      <w:spacing w:after="140" w:line="249" w:lineRule="auto"/>
    </w:pPr>
    <w:rPr>
      <w:rFonts w:ascii="함초롬돋움" w:eastAsia="함초롬돋움" w:hAnsi="Arial Unicode MS" w:cs="함초롬돋움"/>
      <w:color w:val="000000"/>
    </w:rPr>
  </w:style>
  <w:style w:type="paragraph" w:customStyle="1" w:styleId="20">
    <w:name w:val="차례 2"/>
    <w:qFormat/>
    <w:pPr>
      <w:spacing w:after="140" w:line="249" w:lineRule="auto"/>
      <w:ind w:left="220"/>
    </w:pPr>
    <w:rPr>
      <w:rFonts w:ascii="함초롬돋움" w:eastAsia="함초롬돋움" w:hAnsi="Arial Unicode MS" w:cs="함초롬돋움"/>
      <w:color w:val="000000"/>
    </w:rPr>
  </w:style>
  <w:style w:type="paragraph" w:customStyle="1" w:styleId="30">
    <w:name w:val="차례 3"/>
    <w:qFormat/>
    <w:pPr>
      <w:spacing w:after="140" w:line="249" w:lineRule="auto"/>
      <w:ind w:left="440"/>
    </w:pPr>
    <w:rPr>
      <w:rFonts w:ascii="함초롬돋움" w:eastAsia="함초롬돋움" w:hAnsi="Arial Unicode MS" w:cs="함초롬돋움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붙임 1</vt:lpstr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붙임 1</dc:title>
  <dc:creator>SangYoun Lee</dc:creator>
  <cp:lastModifiedBy>SangYoun Lee</cp:lastModifiedBy>
  <cp:revision>4</cp:revision>
  <dcterms:created xsi:type="dcterms:W3CDTF">2023-08-01T19:44:00Z</dcterms:created>
  <dcterms:modified xsi:type="dcterms:W3CDTF">2023-08-01T20:00:00Z</dcterms:modified>
</cp:coreProperties>
</file>